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31" w:rsidRPr="00875284" w:rsidRDefault="00593E31" w:rsidP="00875284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</w:pPr>
      <w:bookmarkStart w:id="0" w:name="_GoBack"/>
      <w:bookmarkEnd w:id="0"/>
      <w:r w:rsidRPr="00875284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  <w:t>XXVI</w:t>
      </w:r>
      <w:r w:rsidR="00875284" w:rsidRPr="00875284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val="en-US" w:eastAsia="ru-RU"/>
        </w:rPr>
        <w:t>I</w:t>
      </w:r>
      <w:r w:rsidR="00A316D1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val="en-US" w:eastAsia="ru-RU"/>
        </w:rPr>
        <w:t>I</w:t>
      </w:r>
      <w:r w:rsidRPr="00875284"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  <w:t xml:space="preserve"> Международная конференция “Радиационная физика твердого тела”</w:t>
      </w:r>
    </w:p>
    <w:p w:rsidR="00875284" w:rsidRPr="00875284" w:rsidRDefault="00875284" w:rsidP="00875284">
      <w:pPr>
        <w:shd w:val="clear" w:color="auto" w:fill="FFFFFF"/>
        <w:spacing w:before="60"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46"/>
          <w:szCs w:val="46"/>
          <w:lang w:eastAsia="ru-RU"/>
        </w:rPr>
      </w:pPr>
    </w:p>
    <w:p w:rsidR="0005573F" w:rsidRDefault="00593E31" w:rsidP="0005573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с </w:t>
      </w:r>
      <w:r w:rsidR="00A316D1" w:rsidRPr="00A3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875284" w:rsidRPr="0087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1</w:t>
      </w:r>
      <w:r w:rsidR="00A316D1" w:rsidRPr="00A3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87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 w:rsidR="00A316D1" w:rsidRPr="00A316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="00875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г. Севастополе проходила XXVI</w:t>
      </w:r>
      <w:r w:rsidR="008752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A316D1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Международная конференция “Радиационная физика твердого тела”. 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 к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онференци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–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научное учреждение «Н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аучно-исследовательски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институт перспективных материалов и технологий (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ФГБНУ «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НИИПМТ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8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автономное образовательное учреждение высшего образования «</w:t>
      </w:r>
      <w:r w:rsidR="0088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Севастопольски</w:t>
      </w:r>
      <w:r w:rsidR="006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государственн</w:t>
      </w:r>
      <w:r w:rsidR="008879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университет</w:t>
      </w:r>
      <w:r w:rsidR="006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Председатель Оргкомитета конференции </w:t>
      </w:r>
      <w:r w:rsidR="005B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B6F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директора ФГБНУ НИИПМТ, 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ординарный профессор НИУ ВШЭ</w:t>
      </w:r>
      <w:r w:rsidR="006C28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Бондаренко Геннадий Германович.</w:t>
      </w:r>
    </w:p>
    <w:p w:rsidR="005257F5" w:rsidRDefault="00A316D1" w:rsidP="006C2873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конференции было представлено более 100 докладов 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вузовских, академических и отраслевых институтов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стран СНГ (Армении, Азербайджана, Белоруссии, </w:t>
      </w:r>
      <w:r w:rsidRPr="005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Казахстана, Узбекистана).</w:t>
      </w:r>
      <w:r w:rsidR="00DF0964" w:rsidRPr="005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257F5" w:rsidRDefault="00DF0964" w:rsidP="006C2873">
      <w:pPr>
        <w:spacing w:after="0" w:line="276" w:lineRule="auto"/>
        <w:ind w:firstLine="567"/>
        <w:jc w:val="both"/>
        <w:rPr>
          <w:rFonts w:ascii="Times New Roman" w:hAnsi="Times New Roman" w:cs="Times New Roman"/>
        </w:rPr>
      </w:pPr>
      <w:r w:rsidRPr="005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93E31" w:rsidRPr="005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бсуждал</w:t>
      </w:r>
      <w:r w:rsidR="005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 большой спектр вопросов и проблем современной радиационной физики твердого тела, радиационного и космического материаловедения</w:t>
      </w:r>
      <w:r w:rsidR="00F057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таких как</w:t>
      </w:r>
      <w:r w:rsidR="005257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5257F5" w:rsidRPr="005257F5">
        <w:rPr>
          <w:rFonts w:ascii="Times New Roman" w:hAnsi="Times New Roman" w:cs="Times New Roman"/>
        </w:rPr>
        <w:t xml:space="preserve"> 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</w:rPr>
        <w:t xml:space="preserve">- </w:t>
      </w:r>
      <w:r w:rsidRPr="005257F5">
        <w:rPr>
          <w:rFonts w:ascii="Times New Roman" w:hAnsi="Times New Roman" w:cs="Times New Roman"/>
          <w:sz w:val="24"/>
          <w:szCs w:val="24"/>
        </w:rPr>
        <w:t>образование радиационных каскадов смещений и их распад на субкаскады при высокоэнергетическом воздействии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 xml:space="preserve">- создание и распространение ударных волн  </w:t>
      </w:r>
      <w:r w:rsidR="00F057E9">
        <w:rPr>
          <w:rFonts w:ascii="Times New Roman" w:hAnsi="Times New Roman" w:cs="Times New Roman"/>
          <w:sz w:val="24"/>
          <w:szCs w:val="24"/>
        </w:rPr>
        <w:t xml:space="preserve">в твердых телах </w:t>
      </w:r>
      <w:r w:rsidRPr="005257F5">
        <w:rPr>
          <w:rFonts w:ascii="Times New Roman" w:hAnsi="Times New Roman" w:cs="Times New Roman"/>
          <w:sz w:val="24"/>
          <w:szCs w:val="24"/>
        </w:rPr>
        <w:t xml:space="preserve">при каскадообразующем </w:t>
      </w:r>
      <w:r w:rsidR="00F057E9">
        <w:rPr>
          <w:rFonts w:ascii="Times New Roman" w:hAnsi="Times New Roman" w:cs="Times New Roman"/>
          <w:sz w:val="24"/>
          <w:szCs w:val="24"/>
        </w:rPr>
        <w:t xml:space="preserve">нейтронном и ионном </w:t>
      </w:r>
      <w:r w:rsidRPr="005257F5">
        <w:rPr>
          <w:rFonts w:ascii="Times New Roman" w:hAnsi="Times New Roman" w:cs="Times New Roman"/>
          <w:sz w:val="24"/>
          <w:szCs w:val="24"/>
        </w:rPr>
        <w:t>облучении, лазерном воздействии и воздействии высокотемпературной плазмы;</w:t>
      </w:r>
    </w:p>
    <w:p w:rsid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257F5">
        <w:rPr>
          <w:rFonts w:ascii="Times New Roman" w:hAnsi="Times New Roman" w:cs="Times New Roman"/>
        </w:rPr>
        <w:t xml:space="preserve">моделирование образования точечных дефектов </w:t>
      </w:r>
      <w:r w:rsidR="006C2873">
        <w:rPr>
          <w:rFonts w:ascii="Times New Roman" w:hAnsi="Times New Roman" w:cs="Times New Roman"/>
        </w:rPr>
        <w:t xml:space="preserve">и их скоплений </w:t>
      </w:r>
      <w:r w:rsidRPr="005257F5">
        <w:rPr>
          <w:rFonts w:ascii="Times New Roman" w:hAnsi="Times New Roman" w:cs="Times New Roman"/>
        </w:rPr>
        <w:t>при высокоэнергетическом облучении металлических и полупроводниковых кристаллических и аморфных материалов;</w:t>
      </w:r>
    </w:p>
    <w:p w:rsid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радиационно-индуцированные и радиационно-стимулированные объемные процессы в твердых телах (диффузия, сегрегация компонентов, образование и эволюция структурных дефектов, структурно-фазовые превращения и др.);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радиационно-индуцированные процессы на поверхности и в приповерхностных слоях материалов (распыление, блистеринг, адсорбция и эмиссия, рассеяние частиц);</w:t>
      </w:r>
    </w:p>
    <w:p w:rsid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влияние ионизирующих излучений на физико-механические свойства материалов (прочность, пластичность, оптические и теплофизические свойства</w:t>
      </w:r>
      <w:r w:rsidR="00F057E9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5257F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диагностика ядерных излучений атомных реакторов и термоядерной плазмы;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радиационная стойкость материалов ядерных и термоядерных установок;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радиационное вакансионное распухание реакторных материалов;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имитационные и натурные испытания реакторных материалов, их корреляция;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 xml:space="preserve">- </w:t>
      </w:r>
      <w:r w:rsidR="00F057E9">
        <w:rPr>
          <w:rFonts w:ascii="Times New Roman" w:hAnsi="Times New Roman" w:cs="Times New Roman"/>
          <w:sz w:val="24"/>
          <w:szCs w:val="24"/>
        </w:rPr>
        <w:t xml:space="preserve">создание и исследование </w:t>
      </w:r>
      <w:r w:rsidRPr="005257F5">
        <w:rPr>
          <w:rFonts w:ascii="Times New Roman" w:hAnsi="Times New Roman" w:cs="Times New Roman"/>
          <w:sz w:val="24"/>
          <w:szCs w:val="24"/>
        </w:rPr>
        <w:t>малоактивируемы</w:t>
      </w:r>
      <w:r w:rsidR="00F057E9">
        <w:rPr>
          <w:rFonts w:ascii="Times New Roman" w:hAnsi="Times New Roman" w:cs="Times New Roman"/>
          <w:sz w:val="24"/>
          <w:szCs w:val="24"/>
        </w:rPr>
        <w:t>х</w:t>
      </w:r>
      <w:r w:rsidRPr="005257F5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F057E9">
        <w:rPr>
          <w:rFonts w:ascii="Times New Roman" w:hAnsi="Times New Roman" w:cs="Times New Roman"/>
          <w:sz w:val="24"/>
          <w:szCs w:val="24"/>
        </w:rPr>
        <w:t>ов</w:t>
      </w:r>
      <w:r w:rsidRPr="005257F5">
        <w:rPr>
          <w:rFonts w:ascii="Times New Roman" w:hAnsi="Times New Roman" w:cs="Times New Roman"/>
          <w:sz w:val="24"/>
          <w:szCs w:val="24"/>
        </w:rPr>
        <w:t xml:space="preserve"> для использования в ядерных и термоядерных установ</w:t>
      </w:r>
      <w:r w:rsidR="00F057E9">
        <w:rPr>
          <w:rFonts w:ascii="Times New Roman" w:hAnsi="Times New Roman" w:cs="Times New Roman"/>
          <w:sz w:val="24"/>
          <w:szCs w:val="24"/>
        </w:rPr>
        <w:t>ках</w:t>
      </w:r>
      <w:r w:rsidRPr="005257F5">
        <w:rPr>
          <w:rFonts w:ascii="Times New Roman" w:hAnsi="Times New Roman" w:cs="Times New Roman"/>
          <w:sz w:val="24"/>
          <w:szCs w:val="24"/>
        </w:rPr>
        <w:t>;</w:t>
      </w:r>
    </w:p>
    <w:p w:rsid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ионно-лучевое и каскадное перемешивание в твердых телах, ионно-ассистированное нанесение наноразмерных пленок;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радиационная стойкость наноразмерных материалов;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инжекционно- и радиационно-термически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257F5">
        <w:rPr>
          <w:rFonts w:ascii="Times New Roman" w:hAnsi="Times New Roman" w:cs="Times New Roman"/>
          <w:sz w:val="24"/>
          <w:szCs w:val="24"/>
        </w:rPr>
        <w:t xml:space="preserve"> процесс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257F5">
        <w:rPr>
          <w:rFonts w:ascii="Times New Roman" w:hAnsi="Times New Roman" w:cs="Times New Roman"/>
          <w:sz w:val="24"/>
          <w:szCs w:val="24"/>
        </w:rPr>
        <w:t xml:space="preserve"> в МДП-структурах;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-применение радиационных технологий для создания материалов микро- и наноэлектроники;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радиационная стойкость материалов катодной электроники;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lastRenderedPageBreak/>
        <w:t>- ядерные трековые мембраны и матричный синтез, их использование для создания наноматериалов;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исследование радиационного дефектообразования в твердых телах методами позитронной аннигиляционной спектроскопии, атомно-зондовой томографии, рентгеновской дифракционной микротомографии;</w:t>
      </w:r>
    </w:p>
    <w:p w:rsidR="005257F5" w:rsidRPr="005257F5" w:rsidRDefault="005257F5" w:rsidP="005257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радиационная стойкость материалов космических аппаратов;</w:t>
      </w:r>
    </w:p>
    <w:p w:rsidR="005B6FB6" w:rsidRDefault="005257F5" w:rsidP="005B6FB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7F5">
        <w:rPr>
          <w:rFonts w:ascii="Times New Roman" w:hAnsi="Times New Roman" w:cs="Times New Roman"/>
          <w:sz w:val="24"/>
          <w:szCs w:val="24"/>
        </w:rPr>
        <w:t>- повреждение материалов космических аппаратов ударами техногенных космических частиц</w:t>
      </w:r>
      <w:r w:rsidR="00F057E9">
        <w:rPr>
          <w:rFonts w:ascii="Times New Roman" w:hAnsi="Times New Roman" w:cs="Times New Roman"/>
          <w:sz w:val="24"/>
          <w:szCs w:val="24"/>
        </w:rPr>
        <w:t>.</w:t>
      </w:r>
    </w:p>
    <w:p w:rsidR="005B6FB6" w:rsidRPr="005B6FB6" w:rsidRDefault="00593E31" w:rsidP="005B6FB6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Конференция предоставила прекрасную возможность обмена опытом и научными </w:t>
      </w:r>
      <w:r w:rsidR="0092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широкого круга ученых и специалистов, что, несомненно, послужит стимулом для дальнейшего развития теоретических и пр</w:t>
      </w:r>
      <w:r w:rsidR="009205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икладных</w:t>
      </w:r>
      <w:r w:rsidRPr="00C0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исследований в области радиационной физики твердого тела.</w:t>
      </w:r>
      <w:r w:rsidR="005B6FB6" w:rsidRPr="005B6FB6">
        <w:t xml:space="preserve"> </w:t>
      </w:r>
      <w:r w:rsidR="005B6FB6" w:rsidRPr="005B6FB6">
        <w:rPr>
          <w:rFonts w:ascii="Times New Roman" w:hAnsi="Times New Roman" w:cs="Times New Roman"/>
          <w:sz w:val="24"/>
          <w:szCs w:val="24"/>
        </w:rPr>
        <w:t xml:space="preserve">Труды конференции объемом 522 страницы опубликованы. Программа конференции и оглавление книги Трудов выставлены на сайте конференции </w:t>
      </w:r>
      <w:hyperlink r:id="rId6" w:history="1">
        <w:r w:rsidR="005B6FB6" w:rsidRPr="005B6FB6">
          <w:rPr>
            <w:rStyle w:val="a8"/>
            <w:rFonts w:ascii="Times New Roman" w:hAnsi="Times New Roman" w:cs="Times New Roman"/>
            <w:sz w:val="24"/>
            <w:szCs w:val="24"/>
          </w:rPr>
          <w:t>"Радиационная физика твердого тела"</w:t>
        </w:r>
      </w:hyperlink>
      <w:r w:rsidR="005B6FB6" w:rsidRPr="005B6FB6">
        <w:rPr>
          <w:rFonts w:ascii="Times New Roman" w:hAnsi="Times New Roman" w:cs="Times New Roman"/>
          <w:sz w:val="24"/>
          <w:szCs w:val="24"/>
        </w:rPr>
        <w:t xml:space="preserve"> </w:t>
      </w:r>
      <w:r w:rsidR="005B6FB6">
        <w:rPr>
          <w:rFonts w:ascii="Times New Roman" w:hAnsi="Times New Roman" w:cs="Times New Roman"/>
          <w:sz w:val="24"/>
          <w:szCs w:val="24"/>
        </w:rPr>
        <w:t>.</w:t>
      </w:r>
    </w:p>
    <w:p w:rsidR="00593E31" w:rsidRPr="005B6FB6" w:rsidRDefault="00593E31" w:rsidP="0005573F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60767" w:rsidRPr="00C00994" w:rsidRDefault="00160767">
      <w:pPr>
        <w:rPr>
          <w:rFonts w:ascii="Times New Roman" w:hAnsi="Times New Roman" w:cs="Times New Roman"/>
        </w:rPr>
      </w:pPr>
    </w:p>
    <w:sectPr w:rsidR="00160767" w:rsidRPr="00C0099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89" w:rsidRDefault="00E12D89" w:rsidP="00555143">
      <w:pPr>
        <w:spacing w:after="0" w:line="240" w:lineRule="auto"/>
      </w:pPr>
      <w:r>
        <w:separator/>
      </w:r>
    </w:p>
  </w:endnote>
  <w:endnote w:type="continuationSeparator" w:id="0">
    <w:p w:rsidR="00E12D89" w:rsidRDefault="00E12D89" w:rsidP="00555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5475898"/>
      <w:docPartObj>
        <w:docPartGallery w:val="Page Numbers (Bottom of Page)"/>
        <w:docPartUnique/>
      </w:docPartObj>
    </w:sdtPr>
    <w:sdtEndPr/>
    <w:sdtContent>
      <w:p w:rsidR="00555143" w:rsidRDefault="005551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8AC">
          <w:rPr>
            <w:noProof/>
          </w:rPr>
          <w:t>1</w:t>
        </w:r>
        <w:r>
          <w:fldChar w:fldCharType="end"/>
        </w:r>
      </w:p>
    </w:sdtContent>
  </w:sdt>
  <w:p w:rsidR="00555143" w:rsidRDefault="005551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89" w:rsidRDefault="00E12D89" w:rsidP="00555143">
      <w:pPr>
        <w:spacing w:after="0" w:line="240" w:lineRule="auto"/>
      </w:pPr>
      <w:r>
        <w:separator/>
      </w:r>
    </w:p>
  </w:footnote>
  <w:footnote w:type="continuationSeparator" w:id="0">
    <w:p w:rsidR="00E12D89" w:rsidRDefault="00E12D89" w:rsidP="00555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5B"/>
    <w:rsid w:val="0005573F"/>
    <w:rsid w:val="000858AC"/>
    <w:rsid w:val="00160767"/>
    <w:rsid w:val="003F0D9E"/>
    <w:rsid w:val="005257F5"/>
    <w:rsid w:val="00555143"/>
    <w:rsid w:val="00593E31"/>
    <w:rsid w:val="005B6FB6"/>
    <w:rsid w:val="005D535B"/>
    <w:rsid w:val="006C2873"/>
    <w:rsid w:val="00861261"/>
    <w:rsid w:val="00863C06"/>
    <w:rsid w:val="00875284"/>
    <w:rsid w:val="0088793F"/>
    <w:rsid w:val="0092057F"/>
    <w:rsid w:val="00A316D1"/>
    <w:rsid w:val="00AD7AEA"/>
    <w:rsid w:val="00BB49BE"/>
    <w:rsid w:val="00C00994"/>
    <w:rsid w:val="00C504D1"/>
    <w:rsid w:val="00DF0964"/>
    <w:rsid w:val="00E12D89"/>
    <w:rsid w:val="00F0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CAB180-60E7-48C5-96A6-A17F5FC6A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3E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3E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irstchild">
    <w:name w:val="first_child"/>
    <w:basedOn w:val="a"/>
    <w:rsid w:val="005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5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593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5143"/>
  </w:style>
  <w:style w:type="paragraph" w:styleId="a5">
    <w:name w:val="footer"/>
    <w:basedOn w:val="a"/>
    <w:link w:val="a6"/>
    <w:uiPriority w:val="99"/>
    <w:unhideWhenUsed/>
    <w:rsid w:val="005551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55143"/>
  </w:style>
  <w:style w:type="paragraph" w:styleId="a7">
    <w:name w:val="Normal (Web)"/>
    <w:basedOn w:val="a"/>
    <w:uiPriority w:val="99"/>
    <w:semiHidden/>
    <w:unhideWhenUsed/>
    <w:rsid w:val="005B6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5B6F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7362">
          <w:marLeft w:val="11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7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3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40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4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92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ft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</dc:creator>
  <cp:keywords/>
  <dc:description/>
  <cp:lastModifiedBy>Елена</cp:lastModifiedBy>
  <cp:revision>2</cp:revision>
  <dcterms:created xsi:type="dcterms:W3CDTF">2018-09-19T12:41:00Z</dcterms:created>
  <dcterms:modified xsi:type="dcterms:W3CDTF">2018-09-19T12:41:00Z</dcterms:modified>
</cp:coreProperties>
</file>